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628E" w14:textId="77777777" w:rsidR="00920FA5" w:rsidRPr="00920FA5" w:rsidRDefault="00920FA5" w:rsidP="00920FA5">
      <w:pPr>
        <w:pBdr>
          <w:bottom w:val="single" w:sz="12" w:space="6" w:color="595050"/>
        </w:pBdr>
        <w:spacing w:after="192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it-IT"/>
        </w:rPr>
      </w:pPr>
      <w:bookmarkStart w:id="0" w:name="_GoBack"/>
      <w:bookmarkEnd w:id="0"/>
      <w:r w:rsidRPr="00920FA5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it-IT"/>
        </w:rPr>
        <w:t>Uniformi ANC</w:t>
      </w:r>
    </w:p>
    <w:p w14:paraId="78AC8F5D" w14:textId="77777777" w:rsidR="00920FA5" w:rsidRPr="00920FA5" w:rsidRDefault="00920FA5" w:rsidP="0092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F5E935" wp14:editId="12007B7C">
            <wp:extent cx="12382500" cy="28575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E251" w14:textId="77777777" w:rsidR="00920FA5" w:rsidRPr="00920FA5" w:rsidRDefault="00920FA5" w:rsidP="00920FA5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it-IT"/>
        </w:rPr>
        <w:t>Uniformi dell'Associazione Nazionale Carabinieri</w:t>
      </w:r>
    </w:p>
    <w:p w14:paraId="496AF6E5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nazionale delibera l'adozione delle uniformi come di seguito indicato:</w:t>
      </w:r>
    </w:p>
    <w:p w14:paraId="278E953F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Ogni occasione - tutti i Soci</w:t>
      </w:r>
    </w:p>
    <w:p w14:paraId="24005480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Manifestazioni ufficiali - Soci effettivi</w:t>
      </w:r>
    </w:p>
    <w:p w14:paraId="3BB67855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Manifestazioni ufficiali - Soci familiari, i Soci benemeriti non provenienti dall’Arma e i Soci simpatizzanti</w:t>
      </w:r>
    </w:p>
    <w:p w14:paraId="623339CE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Socie effettive</w:t>
      </w:r>
    </w:p>
    <w:p w14:paraId="623D8760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Socie familiari e simpatizzanti</w:t>
      </w:r>
    </w:p>
    <w:p w14:paraId="6D7F4B29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Volontariato generico</w:t>
      </w:r>
    </w:p>
    <w:p w14:paraId="47734334" w14:textId="77777777" w:rsidR="00920FA5" w:rsidRPr="00920FA5" w:rsidRDefault="00920FA5" w:rsidP="00920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Volontariato protezione civile</w:t>
      </w:r>
    </w:p>
    <w:p w14:paraId="2BE5FD88" w14:textId="77777777" w:rsidR="00920FA5" w:rsidRPr="00920FA5" w:rsidRDefault="00920FA5" w:rsidP="0092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Seguono le indicazioni per ogni casistica elencata sopra.</w:t>
      </w:r>
    </w:p>
    <w:p w14:paraId="313C0381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Ogni occasione - tutti i Soci</w:t>
      </w:r>
    </w:p>
    <w:p w14:paraId="665F2F12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 Soci effettivi in attività di servizio intervengono alle manifestazioni in uniforme sociale o di servizio.</w:t>
      </w:r>
    </w:p>
    <w:p w14:paraId="6C9DC31E" w14:textId="77777777" w:rsidR="00920FA5" w:rsidRPr="00920FA5" w:rsidRDefault="00920FA5" w:rsidP="00920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giacca blu, pantaloni grigio scuro, camicia azzurra</w:t>
      </w:r>
    </w:p>
    <w:p w14:paraId="7B534038" w14:textId="77777777" w:rsidR="00920FA5" w:rsidRPr="00920FA5" w:rsidRDefault="00920FA5" w:rsidP="00920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nel periodo estivo è consentita la sola camicia azzurra</w:t>
      </w:r>
    </w:p>
    <w:p w14:paraId="43D39AF5" w14:textId="77777777" w:rsidR="00920FA5" w:rsidRPr="00920FA5" w:rsidRDefault="00920FA5" w:rsidP="00920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cravatta sociale, logo dell'Associazione al taschino</w:t>
      </w:r>
    </w:p>
    <w:p w14:paraId="27EC7129" w14:textId="77777777" w:rsidR="00920FA5" w:rsidRPr="00920FA5" w:rsidRDefault="00920FA5" w:rsidP="00920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distintivo sociale all'occhiello (facoltativo)</w:t>
      </w:r>
    </w:p>
    <w:p w14:paraId="34BE08AA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Manifestazioni ufficiali - Soci effettivi</w:t>
      </w:r>
    </w:p>
    <w:p w14:paraId="795F2245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I Soci effettivi in attività di servizio intervengono alle manifestazioni in uniforme sociale o di servizio.</w:t>
      </w:r>
    </w:p>
    <w:p w14:paraId="51B299F7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copricapo a busta ed il </w:t>
      </w: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sopracolletto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panno, con alamari, sono conformi ai modelli di cui al Regolamento n.162 in data 02.02.1950.</w:t>
      </w:r>
    </w:p>
    <w:p w14:paraId="4BC97DF5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Soci effettivi, che abbiano prestato servizio nell’Arma dei Carabinieri, pur non essendo Carabinieri, portano sul copricapo e nel </w:t>
      </w: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sopracolletto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distintivi, mostrine e gradi dell’Arma o Corpo di appartenenza.</w:t>
      </w:r>
    </w:p>
    <w:p w14:paraId="0BF2090F" w14:textId="77777777" w:rsidR="00920FA5" w:rsidRPr="00920FA5" w:rsidRDefault="00920FA5" w:rsidP="00920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I Soci effettivi, che abbiano prestato servizio nell’Arma dei Carabinieri per poi transitare in altre Armi, Corpo o servizio portano solo i gradi conseguiti nell’Arma dei Carabinieri.</w:t>
      </w:r>
    </w:p>
    <w:p w14:paraId="5F522AE3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giacca blu, pantaloni grigio scuro, camicia azzurra, guanti (solo d'inverno)</w:t>
      </w:r>
    </w:p>
    <w:p w14:paraId="6E442745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nel periodo estivo è consentita la sola camicia azzurra</w:t>
      </w:r>
    </w:p>
    <w:p w14:paraId="47A375FB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copricapo a busta con granata e gradi</w:t>
      </w:r>
    </w:p>
    <w:p w14:paraId="64F1F805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basco nero per chi proviene dai battaglioni mobili</w:t>
      </w:r>
    </w:p>
    <w:p w14:paraId="31C4CFDA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basco amaranto per chi proviene dai paracadutisti</w:t>
      </w:r>
    </w:p>
    <w:p w14:paraId="6666B795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basco rosso per chi proviene dai cacciatori</w:t>
      </w:r>
    </w:p>
    <w:p w14:paraId="0D9DC3B9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bustina da chi proviene dagli elicotteristi</w:t>
      </w:r>
    </w:p>
    <w:p w14:paraId="786A3598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sopracolletto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alamari e granate (</w:t>
      </w: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galloncino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dorato od argentato solo per le cariche istituzionali)</w:t>
      </w:r>
    </w:p>
    <w:p w14:paraId="1D96FA90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cravatta sociale, logo dell'Associazione al taschino</w:t>
      </w:r>
    </w:p>
    <w:p w14:paraId="441720FB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distintivo sociale all'occhiello (facoltativo)</w:t>
      </w:r>
    </w:p>
    <w:p w14:paraId="46591FA4" w14:textId="77777777" w:rsidR="00920FA5" w:rsidRPr="00920FA5" w:rsidRDefault="00920FA5" w:rsidP="00920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onorificenze nazionali riconosciute</w:t>
      </w:r>
    </w:p>
    <w:p w14:paraId="641FA3FA" w14:textId="77777777" w:rsidR="00920FA5" w:rsidRPr="00920FA5" w:rsidRDefault="00920FA5" w:rsidP="0092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78E06BC" wp14:editId="5EA52719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760A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2CE2A003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lastRenderedPageBreak/>
        <w:t>Manifestazioni ufficiali - Soci familiari, Soci benemeriti non provenienti dall'Arma, Soci simpatizzanti</w:t>
      </w:r>
    </w:p>
    <w:p w14:paraId="0D21660A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giacca blu (ad un petto o doppio petto), pantaloni grigio scuro, camicia azzurra</w:t>
      </w:r>
    </w:p>
    <w:p w14:paraId="55544408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bustina con logo dell’Associazione</w:t>
      </w:r>
    </w:p>
    <w:p w14:paraId="1CC2BBCD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sopracolletto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spille raffiguranti il logo ANC</w:t>
      </w:r>
    </w:p>
    <w:p w14:paraId="75AB7997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cravatta sociale, logo dell'Associazione al taschino</w:t>
      </w:r>
    </w:p>
    <w:p w14:paraId="4E64990E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distintivo sociale all'occhiello (facoltativo)</w:t>
      </w:r>
    </w:p>
    <w:p w14:paraId="04508A07" w14:textId="77777777" w:rsidR="00920FA5" w:rsidRPr="00920FA5" w:rsidRDefault="00920FA5" w:rsidP="00920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onorificenze nazionali riconosciute</w:t>
      </w:r>
    </w:p>
    <w:p w14:paraId="20CBDD27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Socie effettive</w:t>
      </w:r>
    </w:p>
    <w:p w14:paraId="47EFD3E5" w14:textId="77777777" w:rsidR="00920FA5" w:rsidRPr="00920FA5" w:rsidRDefault="00920FA5" w:rsidP="00920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tailleur blu (con gonna o pantaloni)</w:t>
      </w:r>
    </w:p>
    <w:p w14:paraId="56A0D0E8" w14:textId="77777777" w:rsidR="00920FA5" w:rsidRPr="00920FA5" w:rsidRDefault="00920FA5" w:rsidP="00920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camicia azzurra con cravatta sociale</w:t>
      </w:r>
    </w:p>
    <w:p w14:paraId="727B3084" w14:textId="77777777" w:rsidR="00920FA5" w:rsidRPr="00920FA5" w:rsidRDefault="00920FA5" w:rsidP="00920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copricapo di foggia "militare" con granata e gradi</w:t>
      </w:r>
    </w:p>
    <w:p w14:paraId="7B0128CB" w14:textId="77777777" w:rsidR="00920FA5" w:rsidRPr="00920FA5" w:rsidRDefault="00920FA5" w:rsidP="00920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basco o altro copricapo – con granata e gradi – per le Socie che, durante il servizio attivo, hanno fatto parte dei Reparti Mobili o Speciali dell’Arma ove quel particolare indumento sia in dotazione</w:t>
      </w:r>
    </w:p>
    <w:p w14:paraId="7686E2DD" w14:textId="77777777" w:rsidR="00920FA5" w:rsidRPr="00920FA5" w:rsidRDefault="00920FA5" w:rsidP="00920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sopracolletto</w:t>
      </w:r>
      <w:proofErr w:type="spellEnd"/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alamari</w:t>
      </w:r>
    </w:p>
    <w:p w14:paraId="2FBA2083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Socie familiari e simpatizzanti</w:t>
      </w:r>
    </w:p>
    <w:p w14:paraId="127E0E8B" w14:textId="77777777" w:rsidR="00920FA5" w:rsidRPr="00920FA5" w:rsidRDefault="00920FA5" w:rsidP="00920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tailleur blu (con gonna o pantaloni)</w:t>
      </w:r>
    </w:p>
    <w:p w14:paraId="0900B2E1" w14:textId="77777777" w:rsidR="00920FA5" w:rsidRPr="00920FA5" w:rsidRDefault="00920FA5" w:rsidP="00920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camicia azzurra</w:t>
      </w:r>
    </w:p>
    <w:p w14:paraId="7ADB270B" w14:textId="77777777" w:rsidR="00920FA5" w:rsidRPr="00920FA5" w:rsidRDefault="00920FA5" w:rsidP="00920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foulard ANC con logo in metallo</w:t>
      </w:r>
    </w:p>
    <w:p w14:paraId="4475D1DF" w14:textId="77777777" w:rsidR="00920FA5" w:rsidRPr="00920FA5" w:rsidRDefault="00920FA5" w:rsidP="00920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copricapo di foggia "militare" con logo</w:t>
      </w:r>
    </w:p>
    <w:p w14:paraId="77014208" w14:textId="77777777" w:rsidR="00920FA5" w:rsidRPr="00920FA5" w:rsidRDefault="00920FA5" w:rsidP="00920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d’inverno, mantella di colore blu con fodera in tinta</w:t>
      </w:r>
    </w:p>
    <w:p w14:paraId="064F2DF0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Volontariato - Generico</w:t>
      </w:r>
    </w:p>
    <w:p w14:paraId="26A1FB93" w14:textId="77777777" w:rsidR="00920FA5" w:rsidRPr="00920FA5" w:rsidRDefault="00920FA5" w:rsidP="00920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giacca blu, pantaloni grigio scuro, camicia azzurra</w:t>
      </w:r>
    </w:p>
    <w:p w14:paraId="2F3CF066" w14:textId="77777777" w:rsidR="00920FA5" w:rsidRPr="00920FA5" w:rsidRDefault="00920FA5" w:rsidP="00920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copricapo tipo baseball blu con logo dell’Associazione</w:t>
      </w:r>
    </w:p>
    <w:p w14:paraId="4FDF4328" w14:textId="77777777" w:rsidR="00920FA5" w:rsidRPr="00920FA5" w:rsidRDefault="00920FA5" w:rsidP="00920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bracciale "volontariato" sulla manica sinistra</w:t>
      </w:r>
    </w:p>
    <w:p w14:paraId="43204806" w14:textId="77777777" w:rsidR="00920FA5" w:rsidRPr="00920FA5" w:rsidRDefault="00920FA5" w:rsidP="00920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cravatta sociale, logo dell'Associazione al taschino</w:t>
      </w:r>
    </w:p>
    <w:p w14:paraId="4877D6A3" w14:textId="77777777" w:rsidR="00920FA5" w:rsidRPr="00920FA5" w:rsidRDefault="00920FA5" w:rsidP="00920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FA5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distintivo sociale all'occhiello (facoltativo)</w:t>
      </w:r>
    </w:p>
    <w:p w14:paraId="3871F77E" w14:textId="77777777" w:rsidR="00920FA5" w:rsidRPr="00920FA5" w:rsidRDefault="00920FA5" w:rsidP="00920FA5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</w:pPr>
      <w:r w:rsidRPr="00920FA5">
        <w:rPr>
          <w:rFonts w:ascii="inherit" w:eastAsia="Times New Roman" w:hAnsi="inherit" w:cs="Times New Roman"/>
          <w:b/>
          <w:bCs/>
          <w:sz w:val="36"/>
          <w:szCs w:val="36"/>
          <w:lang w:eastAsia="it-IT"/>
        </w:rPr>
        <w:t>Volontariato - Protezione civile</w:t>
      </w:r>
    </w:p>
    <w:p w14:paraId="0730732B" w14:textId="77777777" w:rsidR="00920FA5" w:rsidRPr="00920FA5" w:rsidRDefault="00920FA5" w:rsidP="00920F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920FA5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Uniforme per gli </w:t>
      </w:r>
      <w:proofErr w:type="spellStart"/>
      <w:r w:rsidRPr="00920FA5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appertenenti</w:t>
      </w:r>
      <w:proofErr w:type="spellEnd"/>
      <w:r w:rsidRPr="00920FA5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 ai nuclei di Protezione civile</w:t>
      </w:r>
    </w:p>
    <w:p w14:paraId="68BEFCA7" w14:textId="77777777" w:rsidR="00960F34" w:rsidRDefault="00960F34"/>
    <w:sectPr w:rsidR="00960F34" w:rsidSect="00920FA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6FF"/>
    <w:multiLevelType w:val="multilevel"/>
    <w:tmpl w:val="02E2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64556"/>
    <w:multiLevelType w:val="multilevel"/>
    <w:tmpl w:val="8CC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B24EB"/>
    <w:multiLevelType w:val="multilevel"/>
    <w:tmpl w:val="FF5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E1788"/>
    <w:multiLevelType w:val="multilevel"/>
    <w:tmpl w:val="E8C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C6DEF"/>
    <w:multiLevelType w:val="multilevel"/>
    <w:tmpl w:val="4E3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923C6"/>
    <w:multiLevelType w:val="multilevel"/>
    <w:tmpl w:val="273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29484C"/>
    <w:multiLevelType w:val="multilevel"/>
    <w:tmpl w:val="97B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B1596"/>
    <w:multiLevelType w:val="multilevel"/>
    <w:tmpl w:val="7A5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A5"/>
    <w:rsid w:val="00233DAB"/>
    <w:rsid w:val="00920FA5"/>
    <w:rsid w:val="009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A61"/>
  <w15:chartTrackingRefBased/>
  <w15:docId w15:val="{097980C1-70E4-4D17-806F-7C2B6D6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3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4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0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87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5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2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9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3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6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73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47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9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5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9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0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0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0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70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8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9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2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7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1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77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6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6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0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86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66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73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3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2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7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5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39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40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1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0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8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5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4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7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3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0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87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Tomassetti</dc:creator>
  <cp:keywords/>
  <dc:description/>
  <cp:lastModifiedBy>Luigi Tomassetti</cp:lastModifiedBy>
  <cp:revision>2</cp:revision>
  <dcterms:created xsi:type="dcterms:W3CDTF">2019-12-18T12:20:00Z</dcterms:created>
  <dcterms:modified xsi:type="dcterms:W3CDTF">2019-12-18T12:20:00Z</dcterms:modified>
</cp:coreProperties>
</file>